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47cd24d41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dc50d818b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Gonvick,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bd662c2be4a2b" /><Relationship Type="http://schemas.openxmlformats.org/officeDocument/2006/relationships/numbering" Target="/word/numbering.xml" Id="R676b9969973640eb" /><Relationship Type="http://schemas.openxmlformats.org/officeDocument/2006/relationships/settings" Target="/word/settings.xml" Id="Rd04c1fd98f834d0c" /><Relationship Type="http://schemas.openxmlformats.org/officeDocument/2006/relationships/image" Target="/word/media/7e6a4c0e-e6b6-48ef-b09c-ede67ca56ad4.png" Id="Rdcbdc50d818b4c0b" /></Relationships>
</file>