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4b6541a70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243934e50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Hope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a07a33bbb48e5" /><Relationship Type="http://schemas.openxmlformats.org/officeDocument/2006/relationships/numbering" Target="/word/numbering.xml" Id="Rd04b2d49e9d2492d" /><Relationship Type="http://schemas.openxmlformats.org/officeDocument/2006/relationships/settings" Target="/word/settings.xml" Id="Rb5c6d8a69d9f4a56" /><Relationship Type="http://schemas.openxmlformats.org/officeDocument/2006/relationships/image" Target="/word/media/5d95982c-8276-4163-91dd-29aa57808338.png" Id="R761243934e504524" /></Relationships>
</file>