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e36bc60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d507a2a7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Goodacre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1894f10242ae" /><Relationship Type="http://schemas.openxmlformats.org/officeDocument/2006/relationships/numbering" Target="/word/numbering.xml" Id="R9599e9cde78d4dca" /><Relationship Type="http://schemas.openxmlformats.org/officeDocument/2006/relationships/settings" Target="/word/settings.xml" Id="R8746e26a44b8465c" /><Relationship Type="http://schemas.openxmlformats.org/officeDocument/2006/relationships/image" Target="/word/media/4ae7643e-91d5-4633-b4b7-c310eb2cf560.png" Id="Rc0ed507a2a7549ce" /></Relationships>
</file>