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896b8fe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8b3dbf3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Goodbee,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f01a49834a91" /><Relationship Type="http://schemas.openxmlformats.org/officeDocument/2006/relationships/numbering" Target="/word/numbering.xml" Id="R0bc9c997b4a34b8a" /><Relationship Type="http://schemas.openxmlformats.org/officeDocument/2006/relationships/settings" Target="/word/settings.xml" Id="R9da94fd1209841e0" /><Relationship Type="http://schemas.openxmlformats.org/officeDocument/2006/relationships/image" Target="/word/media/db4a9743-ef19-434d-9169-4022783777e1.png" Id="R991e8b3dbf374628" /></Relationships>
</file>