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190170826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7d7464c37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Goodenow,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f04aa563c4617" /><Relationship Type="http://schemas.openxmlformats.org/officeDocument/2006/relationships/numbering" Target="/word/numbering.xml" Id="R457a7ad6ef2d4e33" /><Relationship Type="http://schemas.openxmlformats.org/officeDocument/2006/relationships/settings" Target="/word/settings.xml" Id="Rfbcc4b78ccee45be" /><Relationship Type="http://schemas.openxmlformats.org/officeDocument/2006/relationships/image" Target="/word/media/5ead98f6-45e6-430b-86b5-563ee7b48cb3.png" Id="Rbe57d7464c374e9a" /></Relationships>
</file>