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8556d2be3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a804f7d1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c76101274bd3" /><Relationship Type="http://schemas.openxmlformats.org/officeDocument/2006/relationships/numbering" Target="/word/numbering.xml" Id="R0e95b630aa1247d0" /><Relationship Type="http://schemas.openxmlformats.org/officeDocument/2006/relationships/settings" Target="/word/settings.xml" Id="R3a2307f046974795" /><Relationship Type="http://schemas.openxmlformats.org/officeDocument/2006/relationships/image" Target="/word/media/4d36a50a-5d1b-4dc7-96bc-884e7a26319a.png" Id="Rfc01a804f7d14624" /></Relationships>
</file>