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cf9d09c4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e5abae7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c9a8afc8b454a" /><Relationship Type="http://schemas.openxmlformats.org/officeDocument/2006/relationships/numbering" Target="/word/numbering.xml" Id="R4494c75a3939401f" /><Relationship Type="http://schemas.openxmlformats.org/officeDocument/2006/relationships/settings" Target="/word/settings.xml" Id="R47efe082ced64e61" /><Relationship Type="http://schemas.openxmlformats.org/officeDocument/2006/relationships/image" Target="/word/media/1297fce0-915c-4b84-aba8-d85fcb9abf14.png" Id="R964ae5abae73450e" /></Relationships>
</file>