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dcb052d9b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fcc31c7cc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Goodview,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5720cf7e14582" /><Relationship Type="http://schemas.openxmlformats.org/officeDocument/2006/relationships/numbering" Target="/word/numbering.xml" Id="R9a7c4beda2e848a5" /><Relationship Type="http://schemas.openxmlformats.org/officeDocument/2006/relationships/settings" Target="/word/settings.xml" Id="R27564d6fb9de4f04" /><Relationship Type="http://schemas.openxmlformats.org/officeDocument/2006/relationships/image" Target="/word/media/96a46757-af4a-47d9-a678-91e8124ae3d4.png" Id="R135fcc31c7cc430c" /></Relationships>
</file>