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6ed5ef94e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5fa20596c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099699a674980" /><Relationship Type="http://schemas.openxmlformats.org/officeDocument/2006/relationships/numbering" Target="/word/numbering.xml" Id="Rd1318ffea4f14a4e" /><Relationship Type="http://schemas.openxmlformats.org/officeDocument/2006/relationships/settings" Target="/word/settings.xml" Id="Rf4388ffad6e6405b" /><Relationship Type="http://schemas.openxmlformats.org/officeDocument/2006/relationships/image" Target="/word/media/0139cb4b-414c-44a7-80d6-933d886cd9bf.png" Id="Rba75fa20596c4909" /></Relationships>
</file>