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95bed3a45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ed3610334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Nest,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83b0437b34df3" /><Relationship Type="http://schemas.openxmlformats.org/officeDocument/2006/relationships/numbering" Target="/word/numbering.xml" Id="Rc3346882454645c4" /><Relationship Type="http://schemas.openxmlformats.org/officeDocument/2006/relationships/settings" Target="/word/settings.xml" Id="R931636a438cb4d3f" /><Relationship Type="http://schemas.openxmlformats.org/officeDocument/2006/relationships/image" Target="/word/media/d4beff89-b770-4d0c-815a-452654484caf.png" Id="R7c3ed361033448e4" /></Relationships>
</file>