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9af421b3f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d5a66dbdd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Goose Point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384bf17d146db" /><Relationship Type="http://schemas.openxmlformats.org/officeDocument/2006/relationships/numbering" Target="/word/numbering.xml" Id="Rd01bd3699e0b45f3" /><Relationship Type="http://schemas.openxmlformats.org/officeDocument/2006/relationships/settings" Target="/word/settings.xml" Id="R23178ae679374d5c" /><Relationship Type="http://schemas.openxmlformats.org/officeDocument/2006/relationships/image" Target="/word/media/ba8b05a0-bd06-4b6a-9f68-569e1af718a3.png" Id="R783d5a66dbdd47a2" /></Relationships>
</file>