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0b651d2f2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418ad4254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937b1f2da4826" /><Relationship Type="http://schemas.openxmlformats.org/officeDocument/2006/relationships/numbering" Target="/word/numbering.xml" Id="Rc63b8969f5734200" /><Relationship Type="http://schemas.openxmlformats.org/officeDocument/2006/relationships/settings" Target="/word/settings.xml" Id="R314fa0f1324048b6" /><Relationship Type="http://schemas.openxmlformats.org/officeDocument/2006/relationships/image" Target="/word/media/c39e4178-0e87-4d71-90f5-0f72de6b9437.png" Id="Rd30418ad42544b2b" /></Relationships>
</file>