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077a0659c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91945c2c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96f7ad3f4a95" /><Relationship Type="http://schemas.openxmlformats.org/officeDocument/2006/relationships/numbering" Target="/word/numbering.xml" Id="R7675f80babfb4b45" /><Relationship Type="http://schemas.openxmlformats.org/officeDocument/2006/relationships/settings" Target="/word/settings.xml" Id="Ra9337957feb34b07" /><Relationship Type="http://schemas.openxmlformats.org/officeDocument/2006/relationships/image" Target="/word/media/315b58ce-e690-44ee-aa2d-cc3497c5a9c5.png" Id="R02d91945c2c34b2b" /></Relationships>
</file>