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fd0ac7fba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af26ef63f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Gordon Landing,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9e06a9a6a49ae" /><Relationship Type="http://schemas.openxmlformats.org/officeDocument/2006/relationships/numbering" Target="/word/numbering.xml" Id="R6832c7bbca8d49d7" /><Relationship Type="http://schemas.openxmlformats.org/officeDocument/2006/relationships/settings" Target="/word/settings.xml" Id="R9eea7045d2d940a9" /><Relationship Type="http://schemas.openxmlformats.org/officeDocument/2006/relationships/image" Target="/word/media/ced25cce-9ef7-4fac-85e2-004f0e94775d.png" Id="R07daf26ef63f425d" /></Relationships>
</file>