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71af00f84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85518ce01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Gordon Oaks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9356cdddc4424" /><Relationship Type="http://schemas.openxmlformats.org/officeDocument/2006/relationships/numbering" Target="/word/numbering.xml" Id="R2b3e883b893849ae" /><Relationship Type="http://schemas.openxmlformats.org/officeDocument/2006/relationships/settings" Target="/word/settings.xml" Id="R0d942c9b1801440e" /><Relationship Type="http://schemas.openxmlformats.org/officeDocument/2006/relationships/image" Target="/word/media/fb599508-da0a-4044-9500-563fea32060d.png" Id="R57c85518ce0146d1" /></Relationships>
</file>