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2881ecf2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1b46b970b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63226839b4bed" /><Relationship Type="http://schemas.openxmlformats.org/officeDocument/2006/relationships/numbering" Target="/word/numbering.xml" Id="Rbb30ec7c53a440a0" /><Relationship Type="http://schemas.openxmlformats.org/officeDocument/2006/relationships/settings" Target="/word/settings.xml" Id="Ra6b8cf6d59214753" /><Relationship Type="http://schemas.openxmlformats.org/officeDocument/2006/relationships/image" Target="/word/media/5143cd04-24d1-412d-8815-b82b88cd4b77.png" Id="Rcbb1b46b970b4a40" /></Relationships>
</file>