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4e47bc63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a8aec167a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7c8a99c64bbc" /><Relationship Type="http://schemas.openxmlformats.org/officeDocument/2006/relationships/numbering" Target="/word/numbering.xml" Id="R2b26a5b58eaf48e1" /><Relationship Type="http://schemas.openxmlformats.org/officeDocument/2006/relationships/settings" Target="/word/settings.xml" Id="R32aac0fc7af54990" /><Relationship Type="http://schemas.openxmlformats.org/officeDocument/2006/relationships/image" Target="/word/media/01257b64-6358-4122-a08e-eef959cfb84b.png" Id="Refea8aec167a4ef4" /></Relationships>
</file>