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de51fc0c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2259a541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588c672648d1" /><Relationship Type="http://schemas.openxmlformats.org/officeDocument/2006/relationships/numbering" Target="/word/numbering.xml" Id="Rd8752ab172f047b1" /><Relationship Type="http://schemas.openxmlformats.org/officeDocument/2006/relationships/settings" Target="/word/settings.xml" Id="R4357630755a6496f" /><Relationship Type="http://schemas.openxmlformats.org/officeDocument/2006/relationships/image" Target="/word/media/04be860b-c1b5-4f6d-91fc-1c1403d57ebc.png" Id="R70892259a5414f56" /></Relationships>
</file>