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dd6e8ae86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dd3795c39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3fd93211548ab" /><Relationship Type="http://schemas.openxmlformats.org/officeDocument/2006/relationships/numbering" Target="/word/numbering.xml" Id="R30f12c192cf44a57" /><Relationship Type="http://schemas.openxmlformats.org/officeDocument/2006/relationships/settings" Target="/word/settings.xml" Id="R313ed3a4873749a4" /><Relationship Type="http://schemas.openxmlformats.org/officeDocument/2006/relationships/image" Target="/word/media/64130c2a-3e5e-412c-94a4-3e449be8ce17.png" Id="R071dd3795c394208" /></Relationships>
</file>