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9d6f84ca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9e7eef3b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Cross 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ba0ebd8df464a" /><Relationship Type="http://schemas.openxmlformats.org/officeDocument/2006/relationships/numbering" Target="/word/numbering.xml" Id="Rd57ef5461cfd4572" /><Relationship Type="http://schemas.openxmlformats.org/officeDocument/2006/relationships/settings" Target="/word/settings.xml" Id="Rbdb90c910f81410e" /><Relationship Type="http://schemas.openxmlformats.org/officeDocument/2006/relationships/image" Target="/word/media/0f7c05ea-a9b4-44b6-8dc8-ffe358b4bc1b.png" Id="Rf2c9e7eef3b44589" /></Relationships>
</file>