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2d662ee7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7ab3cf3f3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Four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c5b711dd3429c" /><Relationship Type="http://schemas.openxmlformats.org/officeDocument/2006/relationships/numbering" Target="/word/numbering.xml" Id="Rc2eaa7b524864f88" /><Relationship Type="http://schemas.openxmlformats.org/officeDocument/2006/relationships/settings" Target="/word/settings.xml" Id="R337da68e666d4b06" /><Relationship Type="http://schemas.openxmlformats.org/officeDocument/2006/relationships/image" Target="/word/media/539e42ae-ef05-41c8-a276-613b89d77339.png" Id="R0db7ab3cf3f34e09" /></Relationships>
</file>