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a55cdf01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e5a20b618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Gosnell,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c9d9597e446fe" /><Relationship Type="http://schemas.openxmlformats.org/officeDocument/2006/relationships/numbering" Target="/word/numbering.xml" Id="Re14d016a1041459d" /><Relationship Type="http://schemas.openxmlformats.org/officeDocument/2006/relationships/settings" Target="/word/settings.xml" Id="R4f412b4c72034090" /><Relationship Type="http://schemas.openxmlformats.org/officeDocument/2006/relationships/image" Target="/word/media/13dede35-2aab-4109-89a3-29f81a7dac84.png" Id="R755e5a20b6184145" /></Relationships>
</file>