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e208f3710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96232aa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d7f8c87af4db2" /><Relationship Type="http://schemas.openxmlformats.org/officeDocument/2006/relationships/numbering" Target="/word/numbering.xml" Id="Ra93229f47a524e92" /><Relationship Type="http://schemas.openxmlformats.org/officeDocument/2006/relationships/settings" Target="/word/settings.xml" Id="R6c61bb46be8a4ed8" /><Relationship Type="http://schemas.openxmlformats.org/officeDocument/2006/relationships/image" Target="/word/media/958f43bb-db0c-44b2-ac50-117155372b2d.png" Id="Rced596232aab4896" /></Relationships>
</file>