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4ec562d0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4b03a9490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Gottfred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61a817454ec3" /><Relationship Type="http://schemas.openxmlformats.org/officeDocument/2006/relationships/numbering" Target="/word/numbering.xml" Id="Rc23982095ff940bc" /><Relationship Type="http://schemas.openxmlformats.org/officeDocument/2006/relationships/settings" Target="/word/settings.xml" Id="Re4615572a4524b2d" /><Relationship Type="http://schemas.openxmlformats.org/officeDocument/2006/relationships/image" Target="/word/media/1ff41c82-9abe-4a5b-8d6e-d2fa4b026008.png" Id="Rdb94b03a94904021" /></Relationships>
</file>