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dece8daee445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794b950ff347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Gottsville,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3786b7b9b848f5" /><Relationship Type="http://schemas.openxmlformats.org/officeDocument/2006/relationships/numbering" Target="/word/numbering.xml" Id="Rde3fdcc0a79b4970" /><Relationship Type="http://schemas.openxmlformats.org/officeDocument/2006/relationships/settings" Target="/word/settings.xml" Id="R8fb3974caabd4828" /><Relationship Type="http://schemas.openxmlformats.org/officeDocument/2006/relationships/image" Target="/word/media/fcce35cd-67de-49e4-ad84-c0772f58cd1a.png" Id="R3f794b950ff34775" /></Relationships>
</file>