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c8cbeff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971e5baf9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0b7b5f7247ee" /><Relationship Type="http://schemas.openxmlformats.org/officeDocument/2006/relationships/numbering" Target="/word/numbering.xml" Id="R11d8fd1fa3d14a71" /><Relationship Type="http://schemas.openxmlformats.org/officeDocument/2006/relationships/settings" Target="/word/settings.xml" Id="Raf448041f1544e1f" /><Relationship Type="http://schemas.openxmlformats.org/officeDocument/2006/relationships/image" Target="/word/media/c388cf53-5abb-4fae-b5fa-89bdbde286f2.png" Id="R3bc971e5baf94c93" /></Relationships>
</file>