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a0d0e390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d3a2a74b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f592201e84f41" /><Relationship Type="http://schemas.openxmlformats.org/officeDocument/2006/relationships/numbering" Target="/word/numbering.xml" Id="Re11ce83313e84744" /><Relationship Type="http://schemas.openxmlformats.org/officeDocument/2006/relationships/settings" Target="/word/settings.xml" Id="Rc7d4a6d6f59d4c40" /><Relationship Type="http://schemas.openxmlformats.org/officeDocument/2006/relationships/image" Target="/word/media/9256a707-2d29-46aa-94d4-4ebbaaecabde.png" Id="R0dd3d3a2a74b4f01" /></Relationships>
</file>