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08118e23e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b2fb77a75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Gourd Neck,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4874ff232409f" /><Relationship Type="http://schemas.openxmlformats.org/officeDocument/2006/relationships/numbering" Target="/word/numbering.xml" Id="R1b583522ad374a92" /><Relationship Type="http://schemas.openxmlformats.org/officeDocument/2006/relationships/settings" Target="/word/settings.xml" Id="Rb234b225436f40c8" /><Relationship Type="http://schemas.openxmlformats.org/officeDocument/2006/relationships/image" Target="/word/media/26657177-bfb9-4ee0-abd7-6c80b42de434.png" Id="R866b2fb77a754efc" /></Relationships>
</file>