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b40a1afe8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90143cc20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ff04d5f742ad" /><Relationship Type="http://schemas.openxmlformats.org/officeDocument/2006/relationships/numbering" Target="/word/numbering.xml" Id="Rc3d66ad05ca04fd9" /><Relationship Type="http://schemas.openxmlformats.org/officeDocument/2006/relationships/settings" Target="/word/settings.xml" Id="Rb6cfe15001dd47b0" /><Relationship Type="http://schemas.openxmlformats.org/officeDocument/2006/relationships/image" Target="/word/media/053cd579-0431-4fb9-b7e5-9ab4ae3251ca.png" Id="Rb7090143cc204f87" /></Relationships>
</file>