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0d1d3d023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323a78e7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Gowins,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8fa4a4d1b247ef" /><Relationship Type="http://schemas.openxmlformats.org/officeDocument/2006/relationships/numbering" Target="/word/numbering.xml" Id="R2f6d7e579f1643e1" /><Relationship Type="http://schemas.openxmlformats.org/officeDocument/2006/relationships/settings" Target="/word/settings.xml" Id="R9fdde37ed59045f1" /><Relationship Type="http://schemas.openxmlformats.org/officeDocument/2006/relationships/image" Target="/word/media/a6b94657-955c-4f50-8ce3-b3beeb90798e.png" Id="Rdde323a78e7d477e" /></Relationships>
</file>