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47cf1ba8a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d629c7ee9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 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0d0f61fec46bd" /><Relationship Type="http://schemas.openxmlformats.org/officeDocument/2006/relationships/numbering" Target="/word/numbering.xml" Id="R3d3742ad34ea43b9" /><Relationship Type="http://schemas.openxmlformats.org/officeDocument/2006/relationships/settings" Target="/word/settings.xml" Id="Rd627f7d5b2e24acf" /><Relationship Type="http://schemas.openxmlformats.org/officeDocument/2006/relationships/image" Target="/word/media/52787dda-ec82-464b-9b71-8e0070dbe1ac.png" Id="R097d629c7ee94b7a" /></Relationships>
</file>