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c17ed2c77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10d6d40b9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Graceland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4bdeb59824650" /><Relationship Type="http://schemas.openxmlformats.org/officeDocument/2006/relationships/numbering" Target="/word/numbering.xml" Id="Rbbb8eb2db7654852" /><Relationship Type="http://schemas.openxmlformats.org/officeDocument/2006/relationships/settings" Target="/word/settings.xml" Id="Rd78cc0addbb74876" /><Relationship Type="http://schemas.openxmlformats.org/officeDocument/2006/relationships/image" Target="/word/media/53c36a2f-0186-4ded-8876-fdd26d458f88.png" Id="Rfc410d6d40b94bb1" /></Relationships>
</file>