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154757dfe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83573f945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Gradys,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f7e60ec5045eb" /><Relationship Type="http://schemas.openxmlformats.org/officeDocument/2006/relationships/numbering" Target="/word/numbering.xml" Id="R029265fa11304559" /><Relationship Type="http://schemas.openxmlformats.org/officeDocument/2006/relationships/settings" Target="/word/settings.xml" Id="R1612515b16524097" /><Relationship Type="http://schemas.openxmlformats.org/officeDocument/2006/relationships/image" Target="/word/media/ec50a6f6-4161-401d-ba0a-c96772d2b5cf.png" Id="R66e83573f9454909" /></Relationships>
</file>