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6c412175c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7d8cbe196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Gradys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2d810e7eb4ff7" /><Relationship Type="http://schemas.openxmlformats.org/officeDocument/2006/relationships/numbering" Target="/word/numbering.xml" Id="Rb945f8d3afa4456f" /><Relationship Type="http://schemas.openxmlformats.org/officeDocument/2006/relationships/settings" Target="/word/settings.xml" Id="R5ef671a805714c5c" /><Relationship Type="http://schemas.openxmlformats.org/officeDocument/2006/relationships/image" Target="/word/media/9ee777c7-f82d-45a0-87f1-4c2cdc83bd78.png" Id="R6317d8cbe19648ce" /></Relationships>
</file>