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672998c97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492e371d2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f6b13f89947c6" /><Relationship Type="http://schemas.openxmlformats.org/officeDocument/2006/relationships/numbering" Target="/word/numbering.xml" Id="Rda1dfa62377b4059" /><Relationship Type="http://schemas.openxmlformats.org/officeDocument/2006/relationships/settings" Target="/word/settings.xml" Id="Rc876bd66938a4481" /><Relationship Type="http://schemas.openxmlformats.org/officeDocument/2006/relationships/image" Target="/word/media/f889a565-93d1-495b-a403-6b86d4f579cc.png" Id="Rdd5492e371d2443a" /></Relationships>
</file>