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a4eded983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08d300ab6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Graingers,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1449dcad94512" /><Relationship Type="http://schemas.openxmlformats.org/officeDocument/2006/relationships/numbering" Target="/word/numbering.xml" Id="R10d0af2452244701" /><Relationship Type="http://schemas.openxmlformats.org/officeDocument/2006/relationships/settings" Target="/word/settings.xml" Id="R6cf5d5aa236042b6" /><Relationship Type="http://schemas.openxmlformats.org/officeDocument/2006/relationships/image" Target="/word/media/61f78e17-e532-4361-b427-759ee9052fb1.png" Id="R89008d300ab64b6e" /></Relationships>
</file>