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b9e70f400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a72e24199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Grainthorpe,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98394111c45fa" /><Relationship Type="http://schemas.openxmlformats.org/officeDocument/2006/relationships/numbering" Target="/word/numbering.xml" Id="R9b08d1e2b90141aa" /><Relationship Type="http://schemas.openxmlformats.org/officeDocument/2006/relationships/settings" Target="/word/settings.xml" Id="R7a09e75987e04aa0" /><Relationship Type="http://schemas.openxmlformats.org/officeDocument/2006/relationships/image" Target="/word/media/3ba84629-46d6-49be-80c7-3d02101bf5c0.png" Id="R54fa72e24199488e" /></Relationships>
</file>