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ea545ed07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a6e7ed56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Gran-ville,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7d0d5eb5a4d3d" /><Relationship Type="http://schemas.openxmlformats.org/officeDocument/2006/relationships/numbering" Target="/word/numbering.xml" Id="R7b6b713826f04ab5" /><Relationship Type="http://schemas.openxmlformats.org/officeDocument/2006/relationships/settings" Target="/word/settings.xml" Id="R09a5a6676c204bc1" /><Relationship Type="http://schemas.openxmlformats.org/officeDocument/2006/relationships/image" Target="/word/media/5fddf2bf-8713-4562-8727-82ffec3195f0.png" Id="Rb2fa6e7ed56f48d7" /></Relationships>
</file>