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bd423f9cf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851614af2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Granato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88d84d626400d" /><Relationship Type="http://schemas.openxmlformats.org/officeDocument/2006/relationships/numbering" Target="/word/numbering.xml" Id="Rbe7e7b27fc4a4589" /><Relationship Type="http://schemas.openxmlformats.org/officeDocument/2006/relationships/settings" Target="/word/settings.xml" Id="Rcc96e32d85814ebc" /><Relationship Type="http://schemas.openxmlformats.org/officeDocument/2006/relationships/image" Target="/word/media/54528464-5d5b-4e35-97c5-9dd332be7343.png" Id="R64d851614af24dff" /></Relationships>
</file>