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9d514be1e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9ddcece01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Chain,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4f3bfa9064dd3" /><Relationship Type="http://schemas.openxmlformats.org/officeDocument/2006/relationships/numbering" Target="/word/numbering.xml" Id="R610e7566c43046ec" /><Relationship Type="http://schemas.openxmlformats.org/officeDocument/2006/relationships/settings" Target="/word/settings.xml" Id="R50097a33d5c14257" /><Relationship Type="http://schemas.openxmlformats.org/officeDocument/2006/relationships/image" Target="/word/media/d4f29832-845f-4cd4-b4a8-0b00e70a8380.png" Id="R6519ddcece014c0b" /></Relationships>
</file>