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0276ed068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b94efbc65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Chenier,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5eaab84b44af0" /><Relationship Type="http://schemas.openxmlformats.org/officeDocument/2006/relationships/numbering" Target="/word/numbering.xml" Id="R77158808d0ea487e" /><Relationship Type="http://schemas.openxmlformats.org/officeDocument/2006/relationships/settings" Target="/word/settings.xml" Id="Rd4ab3da860ea4a52" /><Relationship Type="http://schemas.openxmlformats.org/officeDocument/2006/relationships/image" Target="/word/media/3947f53a-8d26-40a5-a6e0-eea4f3f2b8ea.png" Id="R80db94efbc654c4b" /></Relationships>
</file>