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a933b8e1e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8a0bc32ba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Detour,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c28f59ea64f17" /><Relationship Type="http://schemas.openxmlformats.org/officeDocument/2006/relationships/numbering" Target="/word/numbering.xml" Id="Rff0c614a89054ccf" /><Relationship Type="http://schemas.openxmlformats.org/officeDocument/2006/relationships/settings" Target="/word/settings.xml" Id="R74089b3afcc3447d" /><Relationship Type="http://schemas.openxmlformats.org/officeDocument/2006/relationships/image" Target="/word/media/e620559f-8354-4f9a-8df0-0e0beb633d44.png" Id="Rabe8a0bc32ba4ad7" /></Relationships>
</file>