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0126e6aa5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d8fb644404b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Island,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949ddcea2d41cd" /><Relationship Type="http://schemas.openxmlformats.org/officeDocument/2006/relationships/numbering" Target="/word/numbering.xml" Id="R1e306591f20749ef" /><Relationship Type="http://schemas.openxmlformats.org/officeDocument/2006/relationships/settings" Target="/word/settings.xml" Id="R2dce1e8a5c204349" /><Relationship Type="http://schemas.openxmlformats.org/officeDocument/2006/relationships/image" Target="/word/media/48540061-2453-4e25-92a6-0133a3d34b3c.png" Id="R74ad8fb644404bef" /></Relationships>
</file>