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019f2ed8a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c48618846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Isle,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2be84a07b4edb" /><Relationship Type="http://schemas.openxmlformats.org/officeDocument/2006/relationships/numbering" Target="/word/numbering.xml" Id="R80414d6bf40b45e3" /><Relationship Type="http://schemas.openxmlformats.org/officeDocument/2006/relationships/settings" Target="/word/settings.xml" Id="R1d5b355ebc184ed0" /><Relationship Type="http://schemas.openxmlformats.org/officeDocument/2006/relationships/image" Target="/word/media/99e5c259-ae8c-4316-a1fd-5cacc4cbc1cd.png" Id="R378c486188464b10" /></Relationships>
</file>