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14aa25e9c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d05ead8c0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Junction,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5b7412aad40e4" /><Relationship Type="http://schemas.openxmlformats.org/officeDocument/2006/relationships/numbering" Target="/word/numbering.xml" Id="Rb8b860bd173b4941" /><Relationship Type="http://schemas.openxmlformats.org/officeDocument/2006/relationships/settings" Target="/word/settings.xml" Id="R7118956a7157437b" /><Relationship Type="http://schemas.openxmlformats.org/officeDocument/2006/relationships/image" Target="/word/media/9e4cc233-9adb-4644-9b73-07d4e804fdef.png" Id="R15ad05ead8c04038" /></Relationships>
</file>