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3eafad04e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53b1cf1e5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Port,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f6e9e9afa4a45" /><Relationship Type="http://schemas.openxmlformats.org/officeDocument/2006/relationships/numbering" Target="/word/numbering.xml" Id="Ra11d79e14f144a0b" /><Relationship Type="http://schemas.openxmlformats.org/officeDocument/2006/relationships/settings" Target="/word/settings.xml" Id="R3cb47f143a3a4e32" /><Relationship Type="http://schemas.openxmlformats.org/officeDocument/2006/relationships/image" Target="/word/media/3af3087a-6611-4724-beb5-6ca098667f70.png" Id="R6a853b1cf1e5453f" /></Relationships>
</file>