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060eff623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2b9f1b9c3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Ecaille,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5a04b388d4ff4" /><Relationship Type="http://schemas.openxmlformats.org/officeDocument/2006/relationships/numbering" Target="/word/numbering.xml" Id="R7200e0b9c1ec4a58" /><Relationship Type="http://schemas.openxmlformats.org/officeDocument/2006/relationships/settings" Target="/word/settings.xml" Id="Rfd3d07578fc242ef" /><Relationship Type="http://schemas.openxmlformats.org/officeDocument/2006/relationships/image" Target="/word/media/cb1f7d91-6bd7-4b1d-a452-0d714be67476.png" Id="R8142b9f1b9c34477" /></Relationships>
</file>