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01c36543f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b576ca96c4e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Granduer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4c8a4e5a24e10" /><Relationship Type="http://schemas.openxmlformats.org/officeDocument/2006/relationships/numbering" Target="/word/numbering.xml" Id="R13ae4f2a50f4499c" /><Relationship Type="http://schemas.openxmlformats.org/officeDocument/2006/relationships/settings" Target="/word/settings.xml" Id="Rb55d6e1ec59047da" /><Relationship Type="http://schemas.openxmlformats.org/officeDocument/2006/relationships/image" Target="/word/media/a0a31106-2c56-4e91-83b0-61f01f1ece1e.png" Id="R641b576ca96c4e2d" /></Relationships>
</file>