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901b2e6b5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239e914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9d3c4c381426f" /><Relationship Type="http://schemas.openxmlformats.org/officeDocument/2006/relationships/numbering" Target="/word/numbering.xml" Id="Rb705fca44a6e49d9" /><Relationship Type="http://schemas.openxmlformats.org/officeDocument/2006/relationships/settings" Target="/word/settings.xml" Id="R934bff71db9343d3" /><Relationship Type="http://schemas.openxmlformats.org/officeDocument/2006/relationships/image" Target="/word/media/3fbdfdfe-a1f8-4385-9f92-4b4c2c801393.png" Id="R65fb239e914a45a2" /></Relationships>
</file>