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978d843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a76a5e34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cce87e1c042de" /><Relationship Type="http://schemas.openxmlformats.org/officeDocument/2006/relationships/numbering" Target="/word/numbering.xml" Id="R18378df1cb7443c6" /><Relationship Type="http://schemas.openxmlformats.org/officeDocument/2006/relationships/settings" Target="/word/settings.xml" Id="R7196760482934436" /><Relationship Type="http://schemas.openxmlformats.org/officeDocument/2006/relationships/image" Target="/word/media/5909764c-58fc-4d8f-a19d-62dca9e237cd.png" Id="R83eda76a5e3446a5" /></Relationships>
</file>